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B7B" w:rsidRPr="000E6BF4" w:rsidRDefault="00A40B7B" w:rsidP="00A40B7B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Mẫu A.I.11.a</w:t>
      </w:r>
    </w:p>
    <w:p w:rsidR="00A40B7B" w:rsidRPr="000E6BF4" w:rsidRDefault="00A40B7B" w:rsidP="00A40B7B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Văn bản đề nghị điều chỉnh dự án đầu tư </w:t>
      </w:r>
    </w:p>
    <w:p w:rsidR="00A40B7B" w:rsidRPr="000E6BF4" w:rsidRDefault="00A40B7B" w:rsidP="00A40B7B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i/>
          <w:sz w:val="26"/>
          <w:szCs w:val="26"/>
          <w:lang w:val="pt-BR"/>
        </w:rPr>
      </w:pPr>
      <w:r>
        <w:rPr>
          <w:rFonts w:ascii="Times New Roman" w:hAnsi="Times New Roman"/>
          <w:i/>
          <w:sz w:val="26"/>
          <w:szCs w:val="26"/>
          <w:lang w:val="pt-BR"/>
        </w:rPr>
        <w:t>(T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rường hợp chuyển nhượng một phần hoặc toàn bộ dự án đầu tư</w:t>
      </w:r>
      <w:r>
        <w:rPr>
          <w:rFonts w:ascii="Times New Roman" w:hAnsi="Times New Roman"/>
          <w:i/>
          <w:sz w:val="26"/>
          <w:szCs w:val="26"/>
          <w:lang w:val="pt-BR"/>
        </w:rPr>
        <w:t>)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br/>
        <w:t>(Điều 48 Nghị định số 31/2021/NĐ-CP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)</w:t>
      </w:r>
    </w:p>
    <w:p w:rsidR="00A40B7B" w:rsidRPr="000E6BF4" w:rsidRDefault="00A40B7B" w:rsidP="00A40B7B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i/>
          <w:sz w:val="26"/>
          <w:szCs w:val="26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margin">
                  <wp:posOffset>26670</wp:posOffset>
                </wp:positionH>
                <wp:positionV relativeFrom="paragraph">
                  <wp:posOffset>83819</wp:posOffset>
                </wp:positionV>
                <wp:extent cx="5629275" cy="0"/>
                <wp:effectExtent l="0" t="0" r="28575" b="19050"/>
                <wp:wrapNone/>
                <wp:docPr id="248" name="Straight Connector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292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34B819" id="Straight Connector 24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.1pt,6.6pt" to="445.3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jB46gEAAMkDAAAOAAAAZHJzL2Uyb0RvYy54bWysU02P0zAQvSPxHyzfadqILjRquodWy2WB&#10;Sl1+wKztJBb+ksc07b9n7LTdXbghcrDG8/E8b+ZlfX+yhh1VRO1dyxezOWfKCS+161v+4+nhw2fO&#10;MIGTYLxTLT8r5Peb9+/WY2hU7QdvpIqMQBw2Y2j5kFJoqgrFoCzgzAflKNj5aCHRNfaVjDASujVV&#10;PZ/fVaOPMkQvFCJ5d1OQbwp+1ymRvncdqsRMy6m3VM5Yzud8Vps1NH2EMGhxaQP+oQsL2tGjN6gd&#10;JGC/ov4LymoRPfouzYS3le86LVThQGwW8z/YHAYIqnCh4WC4jQn/H6z4dtxHpmXL64+0KgeWlnRI&#10;EXQ/JLb1ztEIfWQ5SrMaAzZUsnX7mNmKkzuERy9+IsWqN8F8wTClnbpoczrRZacy+/Nt9uqUmCDn&#10;8q5e1Z+WnIlrrILmWhgipi/KW5aNlhvt8liggeMjpvw0NNeU7Hb+QRtTVmscG1u+WtYZGUhgnYFE&#10;pg1EGV3PGZielCtSLIjojZa5OuPgGbcmsiOQeEhz0o9P1C5nBjBRgDiUbyocQKopdbUk96QshPTV&#10;y8m9mF/91O4EXTp/82SmsQMcppISykhUYVxuSRVNX1i/zDhbz16e9/G6CNJLKbtoOwvy9Z3s13/g&#10;5jcAAAD//wMAUEsDBBQABgAIAAAAIQBkGgqd2gAAAAcBAAAPAAAAZHJzL2Rvd25yZXYueG1sTI5N&#10;T8MwDIbvSPyHyEhcJpbQIRil6YSA3rgwQFy9xrQVjdM12Vb49RhxgJP1fuj1U6wm36s9jbELbOF8&#10;bkAR18F13Fh4ea7OlqBiQnbYByYLnxRhVR4fFZi7cOAn2q9To2SEY44W2pSGXOtYt+QxzsNALNl7&#10;GD0mkWOj3YgHGfe9zoy51B47lg8tDnTXUv2x3nkLsXqlbfU1q2fmbdEEyrb3jw9o7enJdHsDKtGU&#10;/srwgy/oUArTJuzYRdVbuMikKPZCrsTLa3MFavNr6LLQ//nLbwAAAP//AwBQSwECLQAUAAYACAAA&#10;ACEAtoM4kv4AAADhAQAAEwAAAAAAAAAAAAAAAAAAAAAAW0NvbnRlbnRfVHlwZXNdLnhtbFBLAQIt&#10;ABQABgAIAAAAIQA4/SH/1gAAAJQBAAALAAAAAAAAAAAAAAAAAC8BAABfcmVscy8ucmVsc1BLAQIt&#10;ABQABgAIAAAAIQD50jB46gEAAMkDAAAOAAAAAAAAAAAAAAAAAC4CAABkcnMvZTJvRG9jLnhtbFBL&#10;AQItABQABgAIAAAAIQBkGgqd2gAAAAcBAAAPAAAAAAAAAAAAAAAAAEQEAABkcnMvZG93bnJldi54&#10;bWxQSwUGAAAAAAQABADzAAAASwUAAAAA&#10;">
                <o:lock v:ext="edit" shapetype="f"/>
                <w10:wrap anchorx="margin"/>
              </v:line>
            </w:pict>
          </mc:Fallback>
        </mc:AlternateContent>
      </w:r>
    </w:p>
    <w:p w:rsidR="00A40B7B" w:rsidRPr="000E6BF4" w:rsidRDefault="00A40B7B" w:rsidP="00A40B7B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1879105</wp:posOffset>
                </wp:positionH>
                <wp:positionV relativeFrom="paragraph">
                  <wp:posOffset>431877</wp:posOffset>
                </wp:positionV>
                <wp:extent cx="2200177" cy="0"/>
                <wp:effectExtent l="0" t="0" r="29210" b="19050"/>
                <wp:wrapNone/>
                <wp:docPr id="249" name="Straight Connector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200177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074C64" id="Straight Connector 249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47.95pt,34pt" to="321.2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iSW8gEAANMDAAAOAAAAZHJzL2Uyb0RvYy54bWysU01v2zAMvQ/YfxB0X5wEzboYcXpI0F26&#10;LUDa3Vl92EJlSRC1OPn3o+QkbbfbMB8EiRSf3iOfV3fH3rKDimi8a/hsMuVMOeGlcW3Dnx7vP33h&#10;DBM4CdY71fCTQn63/vhhNYRazX3nrVSREYjDeggN71IKdVWh6FQPOPFBOUpqH3tIdIxtJSMMhN7b&#10;aj6dfq4GH2WIXihEim7HJF8XfK2VSD+0RpWYbThxS2WNZX3Oa7VeQd1GCJ0RZxrwDyx6MI4evUJt&#10;IQH7Fc1fUL0R0aPXaSJ8X3mtjVBFA6mZTf9Qs+8gqKKFmoPh2ib8f7Di+2EXmZENn98sOXPQ05D2&#10;KYJpu8Q23jlqoY8sZ6lXQ8CaSjZuF7NacXT78ODFC1KuepfMBwzjtaOOPdPWhJ9kkdImEs6OZQqn&#10;6xTUMTFBwTnNdXZ7y5m45CqoM0R+MURMX5XvWd403BqXGwQ1HB4wZRKvV3LY+XtjbRmydWxo+HIx&#10;XxAykNW0hUTbPpB4dC1nYFvysEixIKK3RubqjIMn3NjIDkA2IvdJPzwSXc4sYKIEaSjfWNiBVOPV&#10;5YLCo8cQ0jcvx/BseokT3RG6MH/3ZBa4BezGkpLKSFRhXaakirvPql+7nXfPXp528TISck4pO7s8&#10;W/PtmfZv/8X1bwAAAP//AwBQSwMEFAAGAAgAAAAhAH1pAWvdAAAACQEAAA8AAABkcnMvZG93bnJl&#10;di54bWxMj8FOwzAMhu9IvENkJG4spYxqLU2nCQEXJKSNwjltTFuROFWTdeXtMeIAR9uffn9/uV2c&#10;FTNOYfCk4HqVgEBqvRmoU1C/Pl5tQISoyWjrCRV8YYBtdX5W6sL4E+1xPsROcAiFQivoYxwLKUPb&#10;o9Nh5Uckvn34yenI49RJM+kThzsr0yTJpNMD8Ydej3jfY/t5ODoFu/fnh5uXuXHemryr34yrk6dU&#10;qcuLZXcHIuIS/2D40Wd1qNip8UcyQVgFaX6bM6og23AnBrJ1ugbR/C5kVcr/DapvAAAA//8DAFBL&#10;AQItABQABgAIAAAAIQC2gziS/gAAAOEBAAATAAAAAAAAAAAAAAAAAAAAAABbQ29udGVudF9UeXBl&#10;c10ueG1sUEsBAi0AFAAGAAgAAAAhADj9If/WAAAAlAEAAAsAAAAAAAAAAAAAAAAALwEAAF9yZWxz&#10;Ly5yZWxzUEsBAi0AFAAGAAgAAAAhAKs2JJbyAQAA0wMAAA4AAAAAAAAAAAAAAAAALgIAAGRycy9l&#10;Mm9Eb2MueG1sUEsBAi0AFAAGAAgAAAAhAH1pAWvdAAAACQEAAA8AAAAAAAAAAAAAAAAATAQAAGRy&#10;cy9kb3ducmV2LnhtbFBLBQYAAAAABAAEAPMAAABWBQAAAAA=&#10;">
                <o:lock v:ext="edit" shapetype="f"/>
              </v:line>
            </w:pict>
          </mc:Fallback>
        </mc:AlternateContent>
      </w: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CỘNG </w:t>
      </w:r>
      <w:r w:rsidR="00726EF6">
        <w:rPr>
          <w:rFonts w:ascii="Times New Roman" w:hAnsi="Times New Roman"/>
          <w:b/>
          <w:sz w:val="26"/>
          <w:szCs w:val="26"/>
          <w:lang w:val="sv-SE"/>
        </w:rPr>
        <w:t>H</w:t>
      </w:r>
      <w:r w:rsidR="00726EF6" w:rsidRPr="00726EF6">
        <w:rPr>
          <w:rFonts w:ascii="Times New Roman" w:hAnsi="Times New Roman"/>
          <w:b/>
          <w:sz w:val="26"/>
          <w:szCs w:val="26"/>
          <w:lang w:val="sv-SE"/>
        </w:rPr>
        <w:t>ÒA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 XÃ HỘI CHỦ NGHĨA VIỆT NAM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br/>
      </w:r>
      <w:r w:rsidRPr="00726EF6">
        <w:rPr>
          <w:rFonts w:ascii="Times New Roman" w:hAnsi="Times New Roman"/>
          <w:b/>
          <w:sz w:val="28"/>
          <w:szCs w:val="28"/>
          <w:lang w:val="sv-SE"/>
        </w:rPr>
        <w:t>Độc lập – Tự do – Hạnh phúc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br/>
      </w:r>
    </w:p>
    <w:p w:rsidR="00A40B7B" w:rsidRPr="000E6BF4" w:rsidRDefault="00A40B7B" w:rsidP="00A40B7B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sv-SE"/>
        </w:rPr>
      </w:pPr>
    </w:p>
    <w:p w:rsidR="00A40B7B" w:rsidRPr="000E6BF4" w:rsidRDefault="00A40B7B" w:rsidP="00A40B7B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VĂN BẢN ĐỀ NGHỊ ĐIỀU CHỈNH DỰ ÁN ĐẦU TƯ</w:t>
      </w:r>
      <w:r w:rsidRPr="000E6BF4">
        <w:rPr>
          <w:rStyle w:val="FootnoteReference"/>
          <w:rFonts w:ascii="Times New Roman" w:hAnsi="Times New Roman"/>
          <w:sz w:val="26"/>
          <w:szCs w:val="26"/>
          <w:lang w:val="sv-SE"/>
        </w:rPr>
        <w:footnoteReference w:id="1"/>
      </w:r>
    </w:p>
    <w:p w:rsidR="00A40B7B" w:rsidRPr="000E6BF4" w:rsidRDefault="00A40B7B" w:rsidP="00A40B7B">
      <w:pPr>
        <w:tabs>
          <w:tab w:val="left" w:leader="dot" w:pos="9072"/>
        </w:tabs>
        <w:spacing w:before="80" w:after="80" w:line="21" w:lineRule="atLeast"/>
        <w:jc w:val="center"/>
        <w:outlineLvl w:val="0"/>
        <w:rPr>
          <w:rFonts w:ascii="Times New Roman" w:hAnsi="Times New Roman"/>
          <w:i/>
          <w:sz w:val="26"/>
          <w:szCs w:val="26"/>
          <w:lang w:val="sv-SE"/>
        </w:rPr>
      </w:pPr>
      <w:r w:rsidRPr="000E6BF4">
        <w:rPr>
          <w:rFonts w:ascii="Times New Roman" w:hAnsi="Times New Roman"/>
          <w:i/>
          <w:sz w:val="26"/>
          <w:szCs w:val="26"/>
          <w:lang w:val="sv-SE"/>
        </w:rPr>
        <w:t>(Trường hợp chuyển nhượng một phần hoặc toàn bộ dự án đầu tư)</w:t>
      </w:r>
    </w:p>
    <w:p w:rsidR="00A40B7B" w:rsidRPr="000E6BF4" w:rsidRDefault="00A40B7B" w:rsidP="00A40B7B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sz w:val="26"/>
          <w:szCs w:val="26"/>
          <w:lang w:val="sv-SE"/>
        </w:rPr>
      </w:pPr>
    </w:p>
    <w:p w:rsidR="00A40B7B" w:rsidRPr="000E6BF4" w:rsidRDefault="00A40B7B" w:rsidP="00A40B7B">
      <w:pPr>
        <w:tabs>
          <w:tab w:val="left" w:leader="dot" w:pos="9072"/>
        </w:tabs>
        <w:spacing w:before="80" w:after="80" w:line="21" w:lineRule="atLeast"/>
        <w:jc w:val="center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Kính gửi: ………(Bộ Kế hoạch và Đầu tư/Tên cơ quan đăng ký đầu tư)</w:t>
      </w:r>
    </w:p>
    <w:p w:rsidR="00A40B7B" w:rsidRPr="000E6BF4" w:rsidRDefault="00A40B7B" w:rsidP="00A40B7B">
      <w:pPr>
        <w:tabs>
          <w:tab w:val="left" w:leader="dot" w:pos="9072"/>
        </w:tabs>
        <w:spacing w:before="80" w:after="80" w:line="21" w:lineRule="atLeast"/>
        <w:ind w:firstLine="567"/>
        <w:jc w:val="both"/>
        <w:rPr>
          <w:rFonts w:ascii="Times New Roman" w:hAnsi="Times New Roman"/>
          <w:sz w:val="26"/>
          <w:szCs w:val="26"/>
          <w:lang w:val="sv-SE"/>
        </w:rPr>
      </w:pP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Nhà đầu tư đề nghị điều chỉnh dự án trong trường hợp chuyển nhượng một phần (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hoặc toàn bộ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) dự án đầu tư được quy định tại Quyết định chấp thuận (điều chỉnh) chủ trương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Quyết định chấp thuận (điều chỉnh) nhà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Quyết định chấp thuận (điều chỉnh) chủ trương đầu tư đồng thời với chấp thuận nhà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>, Giấy chứng nhận đăng ký đầu tư/Giấy chứng nhận đầu tư/Giấy phép đầu tư/Giấy phép kinh doanh .........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(số, ngày cấp, cơ quan cấp) 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với các nội dung như sau: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I. NHÀ ĐẦU TƯ CHUYỂN NHƯỢNG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1. Đối với nhà đầu tư là cá nhân: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Họ tên: ………………… Giới tính: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</w:t>
      </w:r>
    </w:p>
    <w:p w:rsidR="00A40B7B" w:rsidRPr="000E6BF4" w:rsidRDefault="00A40B7B" w:rsidP="002E7A8C">
      <w:pPr>
        <w:tabs>
          <w:tab w:val="left" w:leader="dot" w:pos="2410"/>
          <w:tab w:val="left" w:leader="dot" w:pos="2835"/>
          <w:tab w:val="left" w:leader="dot" w:pos="3600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Ngày sinh: .........</w:t>
      </w:r>
      <w:r w:rsidRPr="000E6BF4">
        <w:rPr>
          <w:rFonts w:ascii="Times New Roman" w:hAnsi="Times New Roman"/>
          <w:sz w:val="26"/>
          <w:szCs w:val="26"/>
          <w:lang w:val="sv-SE"/>
        </w:rPr>
        <w:tab/>
        <w:t xml:space="preserve">…………. Quốc tịch: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...... 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(Tài liệu về tư cách pháp lý của cá nhân)</w:t>
      </w:r>
      <w:r w:rsidRPr="000E6BF4">
        <w:rPr>
          <w:rStyle w:val="FootnoteReference"/>
          <w:rFonts w:ascii="Times New Roman" w:hAnsi="Times New Roman"/>
          <w:sz w:val="26"/>
          <w:szCs w:val="26"/>
        </w:rPr>
        <w:footnoteReference w:id="2"/>
      </w:r>
      <w:r w:rsidRPr="000E6BF4">
        <w:rPr>
          <w:rFonts w:ascii="Times New Roman" w:hAnsi="Times New Roman"/>
          <w:sz w:val="26"/>
          <w:szCs w:val="26"/>
          <w:lang w:val="pt-BR"/>
        </w:rPr>
        <w:t xml:space="preserve"> số:.......; ngày cấp.......; Nơi cấp: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>...</w:t>
      </w:r>
    </w:p>
    <w:p w:rsidR="00A40B7B" w:rsidRPr="000E6BF4" w:rsidRDefault="00A40B7B" w:rsidP="002E7A8C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Mã số thuế (tại Việt Nam –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nếu có</w:t>
      </w:r>
      <w:r w:rsidRPr="000E6BF4">
        <w:rPr>
          <w:rFonts w:ascii="Times New Roman" w:hAnsi="Times New Roman"/>
          <w:sz w:val="26"/>
          <w:szCs w:val="26"/>
          <w:lang w:val="sv-SE"/>
        </w:rPr>
        <w:t>):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Địa chỉ thường trú: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....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Chỗ ở hiện tại: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....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Điện thoại: …………….  Fax: ……………….  Email: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....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2. Đối với nhà đầu tư là doanh nghiệp/tổ chức: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Tên doanh nghiệp/tổ chức: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....</w:t>
      </w:r>
    </w:p>
    <w:p w:rsidR="00A40B7B" w:rsidRPr="000E6BF4" w:rsidRDefault="00A40B7B" w:rsidP="002E7A8C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>...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(Tài liệu về tư cách pháp lý của tổ chức)</w:t>
      </w:r>
      <w:r w:rsidRPr="000E6BF4">
        <w:rPr>
          <w:rStyle w:val="FootnoteReference"/>
          <w:rFonts w:ascii="Times New Roman" w:hAnsi="Times New Roman"/>
          <w:sz w:val="26"/>
          <w:szCs w:val="26"/>
        </w:rPr>
        <w:footnoteReference w:id="3"/>
      </w:r>
      <w:r w:rsidRPr="000E6BF4">
        <w:rPr>
          <w:rFonts w:ascii="Times New Roman" w:hAnsi="Times New Roman"/>
          <w:sz w:val="26"/>
          <w:szCs w:val="26"/>
          <w:lang w:val="pt-BR"/>
        </w:rPr>
        <w:t xml:space="preserve"> số: ....; ngày cấp: .........; Cơ quan cấp</w:t>
      </w:r>
      <w:r>
        <w:rPr>
          <w:rFonts w:ascii="Times New Roman" w:hAnsi="Times New Roman"/>
          <w:sz w:val="26"/>
          <w:szCs w:val="26"/>
          <w:lang w:val="pt-BR"/>
        </w:rPr>
        <w:t>:....</w:t>
      </w:r>
    </w:p>
    <w:p w:rsidR="00A40B7B" w:rsidRPr="000E6BF4" w:rsidRDefault="00A40B7B" w:rsidP="002E7A8C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Mã số thuế (tại Việt Nam -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nếu có</w:t>
      </w:r>
      <w:r w:rsidRPr="000E6BF4">
        <w:rPr>
          <w:rFonts w:ascii="Times New Roman" w:hAnsi="Times New Roman"/>
          <w:sz w:val="26"/>
          <w:szCs w:val="26"/>
          <w:lang w:val="sv-SE"/>
        </w:rPr>
        <w:t>):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pos="34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lastRenderedPageBreak/>
        <w:t xml:space="preserve">Địa chỉ trụ sở: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Điện thoại: …………… Fax: ………………  Email: ……… Website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 xml:space="preserve"> (nếu có):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pos="34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i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i/>
          <w:sz w:val="26"/>
          <w:szCs w:val="26"/>
          <w:lang w:val="sv-SE"/>
        </w:rPr>
        <w:t>Thông tin về người đại diện theo pháp luật của doanh nghiệp/tổ chức, gồm:</w:t>
      </w:r>
    </w:p>
    <w:p w:rsidR="00A40B7B" w:rsidRPr="000E6BF4" w:rsidRDefault="00A40B7B" w:rsidP="002E7A8C">
      <w:pPr>
        <w:tabs>
          <w:tab w:val="left" w:leader="dot" w:pos="7371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Họ tên: …………………………….  Giới tính: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  <w:t>...........................</w:t>
      </w:r>
    </w:p>
    <w:p w:rsidR="00A40B7B" w:rsidRPr="000E6BF4" w:rsidRDefault="00A40B7B" w:rsidP="002E7A8C">
      <w:pPr>
        <w:tabs>
          <w:tab w:val="left" w:leader="dot" w:pos="2410"/>
          <w:tab w:val="left" w:leader="dot" w:pos="2835"/>
          <w:tab w:val="left" w:leader="dot" w:pos="3600"/>
          <w:tab w:val="left" w:leader="dot" w:pos="6120"/>
          <w:tab w:val="left" w:leader="dot" w:pos="7680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Chức danh: ………………… Ngày sinh: ……... .................. Quốc tịch: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...... 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(Tài liệu về tư cách pháp lý của cá nhân)</w:t>
      </w:r>
      <w:r w:rsidRPr="000E6BF4">
        <w:rPr>
          <w:rFonts w:ascii="Times New Roman" w:hAnsi="Times New Roman"/>
          <w:sz w:val="26"/>
          <w:szCs w:val="26"/>
          <w:lang w:val="pt-BR"/>
        </w:rPr>
        <w:t xml:space="preserve"> số:.......; ngày cấp.......; Nơi cấp: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Địa chỉ thường trú: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Chỗ ở hiện tại: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Điện thoại: ……………. Fax: ………………. Email: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Nhà đầu tư tiếp theo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có):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Pr="000E6BF4">
        <w:rPr>
          <w:rFonts w:ascii="Times New Roman" w:hAnsi="Times New Roman"/>
          <w:sz w:val="26"/>
          <w:szCs w:val="26"/>
          <w:lang w:val="sv-SE"/>
        </w:rPr>
        <w:t>thông tin kê khai tương tự như nội dung tại mục 1 và 2 ở trên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II. NHÀ ĐẦU TƯ NHẬN CHUYỂN NHƯỢNG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1.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 xml:space="preserve"> 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>Đối với nhà đầu tư là cá nhân: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Họ tên: ………………… Giới tính: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2410"/>
          <w:tab w:val="left" w:leader="dot" w:pos="2835"/>
          <w:tab w:val="left" w:leader="dot" w:pos="3600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Ngày sinh: ...................…………. Quốc tịch: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...... 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(Tài liệu về tư cách pháp lý của cá nhân)</w:t>
      </w:r>
      <w:r>
        <w:rPr>
          <w:rStyle w:val="FootnoteReference"/>
          <w:rFonts w:ascii="Times New Roman" w:hAnsi="Times New Roman"/>
          <w:sz w:val="26"/>
          <w:szCs w:val="26"/>
          <w:lang w:val="pt-BR"/>
        </w:rPr>
        <w:footnoteReference w:customMarkFollows="1" w:id="4"/>
        <w:t>4</w:t>
      </w:r>
      <w:r w:rsidRPr="000E6BF4">
        <w:rPr>
          <w:rFonts w:ascii="Times New Roman" w:hAnsi="Times New Roman"/>
          <w:sz w:val="26"/>
          <w:szCs w:val="26"/>
          <w:lang w:val="pt-BR"/>
        </w:rPr>
        <w:t xml:space="preserve"> số:.......; ngày cấp.......; Nơi cấp: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</w:p>
    <w:p w:rsidR="00A40B7B" w:rsidRPr="000E6BF4" w:rsidRDefault="00A40B7B" w:rsidP="002E7A8C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Mã số thuế (tại Việt Nam -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nếu có</w:t>
      </w:r>
      <w:r w:rsidRPr="000E6BF4">
        <w:rPr>
          <w:rFonts w:ascii="Times New Roman" w:hAnsi="Times New Roman"/>
          <w:sz w:val="26"/>
          <w:szCs w:val="26"/>
          <w:lang w:val="sv-SE"/>
        </w:rPr>
        <w:t>):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Địa chỉ thường trú: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Chỗ ở hiện tại: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Điện thoại: …………….  Fax: ……………….  Email: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2. Đối với nhà đầu tư là doanh nghiệp/tổ chức:</w:t>
      </w:r>
    </w:p>
    <w:p w:rsidR="00A40B7B" w:rsidRPr="00EC673E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EC673E">
        <w:rPr>
          <w:rFonts w:ascii="Times New Roman" w:hAnsi="Times New Roman"/>
          <w:sz w:val="26"/>
          <w:szCs w:val="26"/>
          <w:lang w:val="sv-SE"/>
        </w:rPr>
        <w:t xml:space="preserve">Tên doanh nghiệp/tổ chức: </w:t>
      </w:r>
      <w:r w:rsidRPr="00EC673E">
        <w:rPr>
          <w:rFonts w:ascii="Times New Roman" w:hAnsi="Times New Roman"/>
          <w:sz w:val="26"/>
          <w:szCs w:val="26"/>
          <w:lang w:val="sv-SE"/>
        </w:rPr>
        <w:tab/>
      </w:r>
      <w:r>
        <w:rPr>
          <w:rFonts w:ascii="Times New Roman" w:hAnsi="Times New Roman"/>
          <w:sz w:val="26"/>
          <w:szCs w:val="26"/>
          <w:lang w:val="sv-SE"/>
        </w:rPr>
        <w:t>....</w:t>
      </w:r>
    </w:p>
    <w:p w:rsidR="00A40B7B" w:rsidRPr="00EC673E" w:rsidRDefault="00A40B7B" w:rsidP="002E7A8C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EC673E">
        <w:rPr>
          <w:rFonts w:ascii="Times New Roman" w:hAnsi="Times New Roman"/>
          <w:sz w:val="26"/>
          <w:szCs w:val="26"/>
          <w:lang w:val="pt-BR"/>
        </w:rPr>
        <w:t>...</w:t>
      </w:r>
      <w:r w:rsidRPr="00EC673E">
        <w:rPr>
          <w:rFonts w:ascii="Times New Roman" w:hAnsi="Times New Roman"/>
          <w:i/>
          <w:sz w:val="26"/>
          <w:szCs w:val="26"/>
          <w:lang w:val="pt-BR"/>
        </w:rPr>
        <w:t>(Tài liệu về tư cách pháp lý của tổ chức)</w:t>
      </w:r>
      <w:r>
        <w:rPr>
          <w:rStyle w:val="FootnoteReference"/>
          <w:rFonts w:ascii="Times New Roman" w:hAnsi="Times New Roman"/>
          <w:sz w:val="26"/>
          <w:szCs w:val="26"/>
          <w:lang w:val="pt-BR"/>
        </w:rPr>
        <w:footnoteReference w:customMarkFollows="1" w:id="5"/>
        <w:t>5</w:t>
      </w:r>
      <w:r w:rsidRPr="00EC673E">
        <w:rPr>
          <w:rFonts w:ascii="Times New Roman" w:hAnsi="Times New Roman"/>
          <w:sz w:val="26"/>
          <w:szCs w:val="26"/>
          <w:lang w:val="pt-BR"/>
        </w:rPr>
        <w:t xml:space="preserve"> số: ....; ngày cấp: .........; Cơ quan cấp</w:t>
      </w:r>
      <w:r>
        <w:rPr>
          <w:rFonts w:ascii="Times New Roman" w:hAnsi="Times New Roman"/>
          <w:sz w:val="26"/>
          <w:szCs w:val="26"/>
          <w:lang w:val="pt-BR"/>
        </w:rPr>
        <w:t>:....</w:t>
      </w:r>
    </w:p>
    <w:p w:rsidR="00A40B7B" w:rsidRPr="000E6BF4" w:rsidRDefault="00A40B7B" w:rsidP="002E7A8C">
      <w:pPr>
        <w:tabs>
          <w:tab w:val="left" w:pos="896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Mã số thuế (tại Việt Nam -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nếu có</w:t>
      </w:r>
      <w:r w:rsidRPr="000E6BF4">
        <w:rPr>
          <w:rFonts w:ascii="Times New Roman" w:hAnsi="Times New Roman"/>
          <w:sz w:val="26"/>
          <w:szCs w:val="26"/>
          <w:lang w:val="sv-SE"/>
        </w:rPr>
        <w:t>):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pos="34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Địa chỉ trụ sở: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Điện thoại: …………… Fax: ………………  Email: ……… Website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 xml:space="preserve"> (nếu có):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pos="34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i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i/>
          <w:sz w:val="26"/>
          <w:szCs w:val="26"/>
          <w:lang w:val="sv-SE"/>
        </w:rPr>
        <w:t>Thông tin về người đại diện theo pháp luật của doanh nghiệp/tổ chức:</w:t>
      </w:r>
    </w:p>
    <w:p w:rsidR="00A40B7B" w:rsidRPr="000E6BF4" w:rsidRDefault="00A40B7B" w:rsidP="002E7A8C">
      <w:pPr>
        <w:tabs>
          <w:tab w:val="left" w:leader="dot" w:pos="7371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Họ tên: …………………………….  Giới tính: </w:t>
      </w:r>
      <w:r w:rsidRPr="000E6BF4">
        <w:rPr>
          <w:rFonts w:ascii="Times New Roman" w:hAnsi="Times New Roman"/>
          <w:sz w:val="26"/>
          <w:szCs w:val="26"/>
          <w:lang w:val="sv-SE"/>
        </w:rPr>
        <w:tab/>
        <w:t>............................</w:t>
      </w:r>
    </w:p>
    <w:p w:rsidR="00A40B7B" w:rsidRPr="000E6BF4" w:rsidRDefault="00A40B7B" w:rsidP="002E7A8C">
      <w:pPr>
        <w:tabs>
          <w:tab w:val="left" w:leader="dot" w:pos="2410"/>
          <w:tab w:val="left" w:leader="dot" w:pos="2835"/>
          <w:tab w:val="left" w:leader="dot" w:pos="3600"/>
          <w:tab w:val="left" w:leader="dot" w:pos="6120"/>
          <w:tab w:val="left" w:leader="dot" w:pos="7680"/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Chức danh: ………………… Ngày sinh: ................................ Quốc tịch: .</w:t>
      </w:r>
      <w:r w:rsidRPr="000E6BF4">
        <w:rPr>
          <w:rFonts w:ascii="Times New Roman" w:hAnsi="Times New Roman"/>
          <w:sz w:val="26"/>
          <w:szCs w:val="26"/>
          <w:lang w:val="sv-SE"/>
        </w:rPr>
        <w:tab/>
        <w:t>....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0E6BF4">
        <w:rPr>
          <w:rFonts w:ascii="Times New Roman" w:hAnsi="Times New Roman"/>
          <w:sz w:val="26"/>
          <w:szCs w:val="26"/>
          <w:lang w:val="pt-BR"/>
        </w:rPr>
        <w:t xml:space="preserve">...... </w:t>
      </w:r>
      <w:r w:rsidRPr="000E6BF4">
        <w:rPr>
          <w:rFonts w:ascii="Times New Roman" w:hAnsi="Times New Roman"/>
          <w:i/>
          <w:sz w:val="26"/>
          <w:szCs w:val="26"/>
          <w:lang w:val="pt-BR"/>
        </w:rPr>
        <w:t>(Tài liệu về tư cách pháp lý của cá nhân)</w:t>
      </w:r>
      <w:r w:rsidRPr="000E6BF4">
        <w:rPr>
          <w:rFonts w:ascii="Times New Roman" w:hAnsi="Times New Roman"/>
          <w:sz w:val="26"/>
          <w:szCs w:val="26"/>
          <w:lang w:val="pt-BR"/>
        </w:rPr>
        <w:t xml:space="preserve"> số:.......; ngày cấp.......; Nơi cấp: </w:t>
      </w:r>
      <w:r w:rsidRPr="000E6BF4">
        <w:rPr>
          <w:rFonts w:ascii="Times New Roman" w:hAnsi="Times New Roman"/>
          <w:sz w:val="26"/>
          <w:szCs w:val="26"/>
          <w:lang w:val="pt-BR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Địa chỉ thường trú: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lastRenderedPageBreak/>
        <w:t xml:space="preserve">Chỗ ở hiện tại: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Điện thoại: ……………. Fax: ………………. Email: 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Nhà đầu tư tiếp theo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b/>
          <w:i/>
          <w:sz w:val="26"/>
          <w:szCs w:val="26"/>
          <w:lang w:val="sv-SE"/>
        </w:rPr>
        <w:t>: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 w:rsidRPr="000E6BF4">
        <w:rPr>
          <w:rFonts w:ascii="Times New Roman" w:hAnsi="Times New Roman"/>
          <w:sz w:val="26"/>
          <w:szCs w:val="26"/>
          <w:lang w:val="sv-SE"/>
        </w:rPr>
        <w:t>thông tin kê khai tương tự như nội dung tại mục 1 và 2 ở trên.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i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III. NỘI DUNG DỰ ÁN ĐẦU TƯ</w:t>
      </w:r>
    </w:p>
    <w:p w:rsidR="00A40B7B" w:rsidRPr="000E6BF4" w:rsidRDefault="00A40B7B" w:rsidP="002E7A8C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1. 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Các Quyết định chấp thuận (điều chỉnh) chủ trương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Quyết định chấp thuận (điều chỉnh) nhà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, Quyết định chấp thuận (điều chỉnh) chủ trương đầu tư đồng thời với chấp thuận nhà đầu tư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>, Giấy chứng nhận đăng ký đầu tư/Giấy chứng nhận đầu tư/Giấy phép đầu tư/Giấy phép kinh doanh đã cấp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>: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5"/>
        <w:gridCol w:w="1163"/>
        <w:gridCol w:w="1500"/>
        <w:gridCol w:w="1625"/>
        <w:gridCol w:w="1494"/>
        <w:gridCol w:w="2660"/>
      </w:tblGrid>
      <w:tr w:rsidR="00A40B7B" w:rsidRPr="00054939" w:rsidTr="005E22B1">
        <w:trPr>
          <w:trHeight w:val="1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B7B" w:rsidRPr="000E6BF4" w:rsidRDefault="00A40B7B" w:rsidP="005E22B1">
            <w:pPr>
              <w:tabs>
                <w:tab w:val="left" w:leader="dot" w:pos="9072"/>
              </w:tabs>
              <w:spacing w:before="120" w:after="120" w:line="21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B7B" w:rsidRPr="000E6BF4" w:rsidRDefault="00A40B7B" w:rsidP="005E22B1">
            <w:pPr>
              <w:tabs>
                <w:tab w:val="left" w:leader="dot" w:pos="9072"/>
              </w:tabs>
              <w:spacing w:before="120" w:after="120" w:line="21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Tên giấy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B7B" w:rsidRPr="000E6BF4" w:rsidRDefault="00A40B7B" w:rsidP="005E22B1">
            <w:pPr>
              <w:tabs>
                <w:tab w:val="left" w:leader="dot" w:pos="9072"/>
              </w:tabs>
              <w:spacing w:before="120" w:after="120" w:line="21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Số giấy/Mã số dự án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B7B" w:rsidRPr="000E6BF4" w:rsidRDefault="00A40B7B" w:rsidP="005E22B1">
            <w:pPr>
              <w:tabs>
                <w:tab w:val="left" w:leader="dot" w:pos="9072"/>
              </w:tabs>
              <w:spacing w:before="120" w:after="120" w:line="21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Ngày cấp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B7B" w:rsidRPr="000E6BF4" w:rsidRDefault="00A40B7B" w:rsidP="005E22B1">
            <w:pPr>
              <w:tabs>
                <w:tab w:val="left" w:leader="dot" w:pos="9072"/>
              </w:tabs>
              <w:spacing w:before="120" w:after="120" w:line="21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Cơ quan cấp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B7B" w:rsidRPr="000E6BF4" w:rsidRDefault="00A40B7B" w:rsidP="005E22B1">
            <w:pPr>
              <w:tabs>
                <w:tab w:val="left" w:leader="dot" w:pos="9072"/>
              </w:tabs>
              <w:spacing w:before="120" w:after="120" w:line="21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</w:rPr>
              <w:t>Ghi chú</w:t>
            </w:r>
          </w:p>
          <w:p w:rsidR="00A40B7B" w:rsidRPr="000E6BF4" w:rsidRDefault="00A40B7B" w:rsidP="005E22B1">
            <w:pPr>
              <w:tabs>
                <w:tab w:val="left" w:leader="dot" w:pos="9072"/>
              </w:tabs>
              <w:spacing w:before="120" w:after="120" w:line="21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E6BF4">
              <w:rPr>
                <w:rFonts w:ascii="Times New Roman" w:hAnsi="Times New Roman"/>
                <w:i/>
                <w:sz w:val="26"/>
                <w:szCs w:val="26"/>
              </w:rPr>
              <w:t>(Còn hoặc hết hiệu lực)</w:t>
            </w:r>
          </w:p>
        </w:tc>
      </w:tr>
      <w:tr w:rsidR="00A40B7B" w:rsidRPr="00054939" w:rsidTr="00007121">
        <w:trPr>
          <w:trHeight w:val="1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B7B" w:rsidRPr="000E6BF4" w:rsidRDefault="00A40B7B" w:rsidP="00007121">
            <w:pPr>
              <w:tabs>
                <w:tab w:val="left" w:leader="dot" w:pos="9072"/>
              </w:tabs>
              <w:spacing w:before="120" w:after="120" w:line="21" w:lineRule="atLeast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B7B" w:rsidRPr="000E6BF4" w:rsidRDefault="00A40B7B" w:rsidP="00007121">
            <w:pPr>
              <w:tabs>
                <w:tab w:val="left" w:leader="dot" w:pos="9072"/>
              </w:tabs>
              <w:spacing w:before="120" w:after="120" w:line="21" w:lineRule="atLeast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B7B" w:rsidRPr="000E6BF4" w:rsidRDefault="00A40B7B" w:rsidP="00007121">
            <w:pPr>
              <w:tabs>
                <w:tab w:val="left" w:leader="dot" w:pos="9072"/>
              </w:tabs>
              <w:spacing w:before="120" w:after="120" w:line="21" w:lineRule="atLeast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B7B" w:rsidRPr="000E6BF4" w:rsidRDefault="00A40B7B" w:rsidP="00007121">
            <w:pPr>
              <w:tabs>
                <w:tab w:val="left" w:leader="dot" w:pos="9072"/>
              </w:tabs>
              <w:spacing w:before="120" w:after="120" w:line="21" w:lineRule="atLeast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B7B" w:rsidRPr="000E6BF4" w:rsidRDefault="00A40B7B" w:rsidP="00007121">
            <w:pPr>
              <w:tabs>
                <w:tab w:val="left" w:leader="dot" w:pos="9072"/>
              </w:tabs>
              <w:spacing w:before="120" w:after="120" w:line="21" w:lineRule="atLeast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B7B" w:rsidRPr="000E6BF4" w:rsidRDefault="00A40B7B" w:rsidP="00007121">
            <w:pPr>
              <w:tabs>
                <w:tab w:val="left" w:leader="dot" w:pos="9072"/>
              </w:tabs>
              <w:spacing w:before="120" w:after="120" w:line="21" w:lineRule="atLeast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40B7B" w:rsidRPr="00054939" w:rsidTr="00007121">
        <w:trPr>
          <w:trHeight w:val="1"/>
        </w:trPr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B7B" w:rsidRPr="000E6BF4" w:rsidRDefault="00A40B7B" w:rsidP="00007121">
            <w:pPr>
              <w:tabs>
                <w:tab w:val="left" w:leader="dot" w:pos="9072"/>
              </w:tabs>
              <w:spacing w:before="120" w:after="120" w:line="21" w:lineRule="atLeast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B7B" w:rsidRPr="000E6BF4" w:rsidRDefault="00A40B7B" w:rsidP="00007121">
            <w:pPr>
              <w:tabs>
                <w:tab w:val="left" w:leader="dot" w:pos="9072"/>
              </w:tabs>
              <w:spacing w:before="120" w:after="120" w:line="21" w:lineRule="atLeast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B7B" w:rsidRPr="000E6BF4" w:rsidRDefault="00A40B7B" w:rsidP="00007121">
            <w:pPr>
              <w:tabs>
                <w:tab w:val="left" w:leader="dot" w:pos="9072"/>
              </w:tabs>
              <w:spacing w:before="120" w:after="120" w:line="21" w:lineRule="atLeast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B7B" w:rsidRPr="000E6BF4" w:rsidRDefault="00A40B7B" w:rsidP="00007121">
            <w:pPr>
              <w:tabs>
                <w:tab w:val="left" w:leader="dot" w:pos="9072"/>
              </w:tabs>
              <w:spacing w:before="120" w:after="120" w:line="21" w:lineRule="atLeast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B7B" w:rsidRPr="000E6BF4" w:rsidRDefault="00A40B7B" w:rsidP="00007121">
            <w:pPr>
              <w:tabs>
                <w:tab w:val="left" w:leader="dot" w:pos="9072"/>
              </w:tabs>
              <w:spacing w:before="120" w:after="120" w:line="21" w:lineRule="atLeast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B7B" w:rsidRPr="000E6BF4" w:rsidRDefault="00A40B7B" w:rsidP="00007121">
            <w:pPr>
              <w:tabs>
                <w:tab w:val="left" w:leader="dot" w:pos="9072"/>
              </w:tabs>
              <w:spacing w:before="120" w:after="120" w:line="21" w:lineRule="atLeast"/>
              <w:ind w:firstLine="56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color w:val="000000"/>
          <w:sz w:val="26"/>
          <w:szCs w:val="26"/>
          <w:lang w:val="vi-VN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 2. Nội dung dự án đầu tư: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 xml:space="preserve"> </w:t>
      </w:r>
    </w:p>
    <w:p w:rsidR="00A40B7B" w:rsidRPr="000E6BF4" w:rsidRDefault="00A40B7B" w:rsidP="005E22B1">
      <w:pPr>
        <w:pStyle w:val="NormalWeb"/>
        <w:shd w:val="clear" w:color="auto" w:fill="FFFFFF"/>
        <w:tabs>
          <w:tab w:val="left" w:leader="dot" w:pos="8789"/>
        </w:tabs>
        <w:spacing w:before="120" w:beforeAutospacing="0" w:after="120" w:afterAutospacing="0" w:line="240" w:lineRule="atLeast"/>
        <w:ind w:firstLine="720"/>
        <w:jc w:val="both"/>
        <w:rPr>
          <w:color w:val="000000"/>
          <w:sz w:val="26"/>
          <w:szCs w:val="26"/>
          <w:lang w:val="vi-VN"/>
        </w:rPr>
      </w:pPr>
      <w:r w:rsidRPr="000E6BF4">
        <w:rPr>
          <w:color w:val="000000"/>
          <w:sz w:val="26"/>
          <w:szCs w:val="26"/>
        </w:rPr>
        <w:t>-</w:t>
      </w:r>
      <w:r w:rsidRPr="000E6BF4">
        <w:rPr>
          <w:color w:val="000000"/>
          <w:sz w:val="26"/>
          <w:szCs w:val="26"/>
          <w:lang w:val="vi-VN"/>
        </w:rPr>
        <w:t> Tên dự án:</w:t>
      </w:r>
      <w:r w:rsidRPr="000E6BF4">
        <w:rPr>
          <w:color w:val="000000"/>
          <w:sz w:val="26"/>
          <w:szCs w:val="26"/>
          <w:lang w:val="vi-VN"/>
        </w:rPr>
        <w:tab/>
      </w:r>
    </w:p>
    <w:p w:rsidR="00A40B7B" w:rsidRPr="000E6BF4" w:rsidRDefault="00A40B7B" w:rsidP="005E22B1">
      <w:pPr>
        <w:pStyle w:val="NormalWeb"/>
        <w:shd w:val="clear" w:color="auto" w:fill="FFFFFF"/>
        <w:tabs>
          <w:tab w:val="left" w:leader="dot" w:pos="8789"/>
        </w:tabs>
        <w:spacing w:before="120" w:beforeAutospacing="0" w:after="120" w:afterAutospacing="0" w:line="240" w:lineRule="atLeast"/>
        <w:ind w:firstLine="720"/>
        <w:jc w:val="both"/>
        <w:rPr>
          <w:color w:val="000000"/>
          <w:sz w:val="26"/>
          <w:szCs w:val="26"/>
        </w:rPr>
      </w:pPr>
      <w:r w:rsidRPr="000E6BF4">
        <w:rPr>
          <w:color w:val="000000"/>
          <w:sz w:val="26"/>
          <w:szCs w:val="26"/>
        </w:rPr>
        <w:t>- Mục tiêu:</w:t>
      </w:r>
      <w:r w:rsidRPr="000E6BF4">
        <w:rPr>
          <w:color w:val="000000"/>
          <w:sz w:val="26"/>
          <w:szCs w:val="26"/>
        </w:rPr>
        <w:tab/>
      </w:r>
    </w:p>
    <w:p w:rsidR="00A40B7B" w:rsidRPr="000E6BF4" w:rsidRDefault="00A40B7B" w:rsidP="005E22B1">
      <w:pPr>
        <w:pStyle w:val="NormalWeb"/>
        <w:shd w:val="clear" w:color="auto" w:fill="FFFFFF"/>
        <w:tabs>
          <w:tab w:val="left" w:leader="dot" w:pos="8789"/>
        </w:tabs>
        <w:spacing w:before="120" w:beforeAutospacing="0" w:after="120" w:afterAutospacing="0" w:line="240" w:lineRule="atLeast"/>
        <w:ind w:firstLine="720"/>
        <w:jc w:val="both"/>
        <w:rPr>
          <w:color w:val="000000"/>
          <w:sz w:val="26"/>
          <w:szCs w:val="26"/>
        </w:rPr>
      </w:pPr>
      <w:r w:rsidRPr="000E6BF4">
        <w:rPr>
          <w:color w:val="000000"/>
          <w:sz w:val="26"/>
          <w:szCs w:val="26"/>
        </w:rPr>
        <w:t>- Tổng vốn đầu tư</w:t>
      </w:r>
      <w:r w:rsidRPr="000E6BF4">
        <w:rPr>
          <w:color w:val="000000"/>
          <w:sz w:val="26"/>
          <w:szCs w:val="26"/>
          <w:lang w:val="vi-VN"/>
        </w:rPr>
        <w:t xml:space="preserve"> </w:t>
      </w:r>
      <w:r w:rsidRPr="000E6BF4">
        <w:rPr>
          <w:color w:val="000000"/>
          <w:sz w:val="26"/>
          <w:szCs w:val="26"/>
          <w:lang w:val="vi-VN"/>
        </w:rPr>
        <w:tab/>
      </w:r>
    </w:p>
    <w:p w:rsidR="00A40B7B" w:rsidRPr="000E6BF4" w:rsidRDefault="00A40B7B" w:rsidP="005E22B1">
      <w:pPr>
        <w:pStyle w:val="NormalWeb"/>
        <w:shd w:val="clear" w:color="auto" w:fill="FFFFFF"/>
        <w:tabs>
          <w:tab w:val="left" w:leader="dot" w:pos="8789"/>
        </w:tabs>
        <w:spacing w:before="120" w:beforeAutospacing="0" w:after="120" w:afterAutospacing="0" w:line="240" w:lineRule="atLeast"/>
        <w:ind w:firstLine="720"/>
        <w:jc w:val="both"/>
        <w:rPr>
          <w:color w:val="000000"/>
          <w:sz w:val="26"/>
          <w:szCs w:val="26"/>
        </w:rPr>
      </w:pPr>
      <w:r w:rsidRPr="000E6BF4">
        <w:rPr>
          <w:color w:val="000000"/>
          <w:sz w:val="26"/>
          <w:szCs w:val="26"/>
        </w:rPr>
        <w:t>-</w:t>
      </w:r>
      <w:r w:rsidRPr="000E6BF4">
        <w:rPr>
          <w:color w:val="000000"/>
          <w:sz w:val="26"/>
          <w:szCs w:val="26"/>
          <w:lang w:val="vi-VN"/>
        </w:rPr>
        <w:t xml:space="preserve"> </w:t>
      </w:r>
      <w:r w:rsidRPr="000E6BF4">
        <w:rPr>
          <w:color w:val="000000"/>
          <w:sz w:val="26"/>
          <w:szCs w:val="26"/>
        </w:rPr>
        <w:t>Q</w:t>
      </w:r>
      <w:r w:rsidRPr="000E6BF4">
        <w:rPr>
          <w:color w:val="000000"/>
          <w:sz w:val="26"/>
          <w:szCs w:val="26"/>
          <w:lang w:val="vi-VN"/>
        </w:rPr>
        <w:t>uy mô dự án: .....................................................................................................</w:t>
      </w:r>
    </w:p>
    <w:p w:rsidR="00A40B7B" w:rsidRPr="000E6BF4" w:rsidRDefault="00A40B7B" w:rsidP="005E22B1">
      <w:pPr>
        <w:pStyle w:val="NormalWeb"/>
        <w:shd w:val="clear" w:color="auto" w:fill="FFFFFF"/>
        <w:tabs>
          <w:tab w:val="left" w:leader="dot" w:pos="8789"/>
        </w:tabs>
        <w:spacing w:before="120" w:beforeAutospacing="0" w:after="120" w:afterAutospacing="0" w:line="240" w:lineRule="atLeast"/>
        <w:ind w:firstLine="720"/>
        <w:jc w:val="both"/>
        <w:rPr>
          <w:color w:val="000000"/>
          <w:sz w:val="26"/>
          <w:szCs w:val="26"/>
        </w:rPr>
      </w:pPr>
      <w:r w:rsidRPr="000E6BF4">
        <w:rPr>
          <w:color w:val="000000"/>
          <w:sz w:val="26"/>
          <w:szCs w:val="26"/>
        </w:rPr>
        <w:t>- Tiến độ:</w:t>
      </w:r>
      <w:r w:rsidRPr="000E6BF4">
        <w:rPr>
          <w:color w:val="000000"/>
          <w:sz w:val="26"/>
          <w:szCs w:val="26"/>
        </w:rPr>
        <w:tab/>
      </w:r>
    </w:p>
    <w:p w:rsidR="00A40B7B" w:rsidRPr="000E6BF4" w:rsidRDefault="00A40B7B" w:rsidP="005E22B1">
      <w:pPr>
        <w:pStyle w:val="NormalWeb"/>
        <w:shd w:val="clear" w:color="auto" w:fill="FFFFFF"/>
        <w:tabs>
          <w:tab w:val="left" w:leader="dot" w:pos="8789"/>
        </w:tabs>
        <w:spacing w:before="120" w:beforeAutospacing="0" w:after="120" w:afterAutospacing="0" w:line="240" w:lineRule="atLeast"/>
        <w:ind w:firstLine="720"/>
        <w:jc w:val="both"/>
        <w:rPr>
          <w:color w:val="000000"/>
          <w:sz w:val="26"/>
          <w:szCs w:val="26"/>
        </w:rPr>
      </w:pPr>
      <w:r w:rsidRPr="000E6BF4">
        <w:rPr>
          <w:color w:val="000000"/>
          <w:sz w:val="26"/>
          <w:szCs w:val="26"/>
        </w:rPr>
        <w:t xml:space="preserve">- </w:t>
      </w:r>
      <w:r w:rsidRPr="000E6BF4">
        <w:rPr>
          <w:color w:val="000000"/>
          <w:sz w:val="26"/>
          <w:szCs w:val="26"/>
          <w:lang w:val="vi-VN"/>
        </w:rPr>
        <w:t xml:space="preserve">Địa điểm: </w:t>
      </w:r>
      <w:r w:rsidRPr="000E6BF4">
        <w:rPr>
          <w:color w:val="000000"/>
          <w:sz w:val="26"/>
          <w:szCs w:val="26"/>
          <w:lang w:val="vi-VN"/>
        </w:rPr>
        <w:tab/>
      </w:r>
    </w:p>
    <w:p w:rsidR="00A40B7B" w:rsidRPr="000E6BF4" w:rsidRDefault="00A40B7B" w:rsidP="005E22B1">
      <w:pPr>
        <w:pStyle w:val="NormalWeb"/>
        <w:shd w:val="clear" w:color="auto" w:fill="FFFFFF"/>
        <w:tabs>
          <w:tab w:val="left" w:leader="dot" w:pos="8789"/>
        </w:tabs>
        <w:spacing w:before="120" w:beforeAutospacing="0" w:after="120" w:afterAutospacing="0" w:line="240" w:lineRule="atLeast"/>
        <w:ind w:firstLine="720"/>
        <w:jc w:val="both"/>
        <w:rPr>
          <w:color w:val="000000"/>
          <w:sz w:val="26"/>
          <w:szCs w:val="26"/>
        </w:rPr>
      </w:pPr>
      <w:r w:rsidRPr="000E6BF4">
        <w:rPr>
          <w:color w:val="000000"/>
          <w:sz w:val="26"/>
          <w:szCs w:val="26"/>
        </w:rPr>
        <w:t>-</w:t>
      </w:r>
      <w:r w:rsidRPr="000E6BF4">
        <w:rPr>
          <w:color w:val="000000"/>
          <w:sz w:val="26"/>
          <w:szCs w:val="26"/>
          <w:lang w:val="vi-VN"/>
        </w:rPr>
        <w:t xml:space="preserve"> Thời hạn dự án: </w:t>
      </w:r>
      <w:r w:rsidRPr="000E6BF4">
        <w:rPr>
          <w:color w:val="000000"/>
          <w:sz w:val="26"/>
          <w:szCs w:val="26"/>
          <w:lang w:val="vi-VN"/>
        </w:rPr>
        <w:tab/>
      </w:r>
    </w:p>
    <w:p w:rsidR="00A40B7B" w:rsidRPr="003D7FD1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pacing w:val="-8"/>
          <w:sz w:val="26"/>
          <w:szCs w:val="26"/>
          <w:lang w:val="sv-SE"/>
        </w:rPr>
      </w:pPr>
      <w:r w:rsidRPr="003D7FD1">
        <w:rPr>
          <w:rFonts w:ascii="Times New Roman" w:hAnsi="Times New Roman"/>
          <w:b/>
          <w:spacing w:val="-8"/>
          <w:sz w:val="26"/>
          <w:szCs w:val="26"/>
          <w:lang w:val="sv-SE"/>
        </w:rPr>
        <w:t>IV. DỰ ÁN CHUYỂN NHƯỢNG</w:t>
      </w:r>
      <w:r w:rsidRPr="003D7FD1">
        <w:rPr>
          <w:rFonts w:ascii="Times New Roman" w:hAnsi="Times New Roman"/>
          <w:spacing w:val="-8"/>
          <w:sz w:val="26"/>
          <w:szCs w:val="26"/>
          <w:lang w:val="sv-SE"/>
        </w:rPr>
        <w:t xml:space="preserve"> (đối với trường hợp chuyển nhượng một phần dự án)</w:t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i/>
          <w:sz w:val="26"/>
          <w:szCs w:val="26"/>
          <w:lang w:val="sv-SE"/>
        </w:rPr>
        <w:t>1. Nội dung dự án dự kiến chuyển nhượng cho Nhà đầu tư nhận chuyển nhượng</w:t>
      </w:r>
      <w:r w:rsidRPr="000E6BF4">
        <w:rPr>
          <w:rFonts w:ascii="Times New Roman" w:hAnsi="Times New Roman"/>
          <w:sz w:val="26"/>
          <w:szCs w:val="26"/>
          <w:lang w:val="sv-SE"/>
        </w:rPr>
        <w:t>:</w:t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Tên dự án:</w:t>
      </w:r>
      <w:r w:rsidRPr="00E74D6C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EC673E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Mục tiêu: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Tổng vốn đầu tư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Quy mô dự án: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Địa điểm: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Thời hạn dự án: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Hiện trạng đang thực hiện: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2. </w:t>
      </w:r>
      <w:r w:rsidRPr="000E6BF4">
        <w:rPr>
          <w:rFonts w:ascii="Times New Roman" w:hAnsi="Times New Roman"/>
          <w:b/>
          <w:i/>
          <w:sz w:val="26"/>
          <w:szCs w:val="26"/>
          <w:lang w:val="sv-SE"/>
        </w:rPr>
        <w:t>Nội dung dự án còn lại của Nhà đầu tư chuyển nhượng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Tên dự án: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Mục tiêu: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Tổng vốn đầu tư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Quy mô dự án: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lastRenderedPageBreak/>
        <w:t>- Địa điểm: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Thời hạn dự án: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- Hiện trạng đang thực hiện:</w:t>
      </w:r>
      <w:r w:rsidRPr="000E6BF4">
        <w:rPr>
          <w:rFonts w:ascii="Times New Roman" w:hAnsi="Times New Roman"/>
          <w:sz w:val="26"/>
          <w:szCs w:val="26"/>
          <w:lang w:val="sv-SE"/>
        </w:rPr>
        <w:tab/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caps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caps/>
          <w:sz w:val="26"/>
          <w:szCs w:val="26"/>
          <w:lang w:val="sv-SE"/>
        </w:rPr>
        <w:t>V. Giải tr</w:t>
      </w:r>
      <w:r w:rsidRPr="000E6BF4">
        <w:rPr>
          <w:rFonts w:ascii="Times New Roman" w:hAnsi="Times New Roman" w:hint="eastAsia"/>
          <w:b/>
          <w:caps/>
          <w:sz w:val="26"/>
          <w:szCs w:val="26"/>
          <w:lang w:val="sv-SE"/>
        </w:rPr>
        <w:t>ì</w:t>
      </w:r>
      <w:r w:rsidRPr="000E6BF4">
        <w:rPr>
          <w:rFonts w:ascii="Times New Roman" w:hAnsi="Times New Roman"/>
          <w:b/>
          <w:caps/>
          <w:sz w:val="26"/>
          <w:szCs w:val="26"/>
          <w:lang w:val="sv-SE"/>
        </w:rPr>
        <w:t>nh về việc chuyển nh</w:t>
      </w:r>
      <w:r w:rsidRPr="000E6BF4">
        <w:rPr>
          <w:rFonts w:ascii="Times New Roman" w:hAnsi="Times New Roman" w:hint="eastAsia"/>
          <w:b/>
          <w:caps/>
          <w:sz w:val="26"/>
          <w:szCs w:val="26"/>
          <w:lang w:val="sv-SE"/>
        </w:rPr>
        <w:t>ư</w:t>
      </w:r>
      <w:r w:rsidRPr="000E6BF4">
        <w:rPr>
          <w:rFonts w:ascii="Times New Roman" w:hAnsi="Times New Roman"/>
          <w:b/>
          <w:caps/>
          <w:sz w:val="26"/>
          <w:szCs w:val="26"/>
          <w:lang w:val="sv-SE"/>
        </w:rPr>
        <w:t>ợng</w:t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1. Lý do, cơ sở đề nghị chuyển nhượng:</w:t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2.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Giải trình về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việc đáp ứng các điều kiện chuyển nhượng </w:t>
      </w:r>
      <w:r>
        <w:rPr>
          <w:rFonts w:ascii="Times New Roman" w:hAnsi="Times New Roman"/>
          <w:sz w:val="26"/>
          <w:szCs w:val="26"/>
          <w:lang w:val="sv-SE"/>
        </w:rPr>
        <w:t>dự án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đầu tư quy định tại </w:t>
      </w:r>
      <w:r>
        <w:rPr>
          <w:rFonts w:ascii="Times New Roman" w:hAnsi="Times New Roman"/>
          <w:sz w:val="26"/>
          <w:szCs w:val="26"/>
          <w:lang w:val="sv-SE"/>
        </w:rPr>
        <w:t xml:space="preserve">khoản 1 </w:t>
      </w:r>
      <w:r w:rsidRPr="000E6BF4">
        <w:rPr>
          <w:rFonts w:ascii="Times New Roman" w:hAnsi="Times New Roman"/>
          <w:sz w:val="26"/>
          <w:szCs w:val="26"/>
          <w:lang w:val="sv-SE"/>
        </w:rPr>
        <w:t>Điều 4</w:t>
      </w:r>
      <w:r>
        <w:rPr>
          <w:rFonts w:ascii="Times New Roman" w:hAnsi="Times New Roman"/>
          <w:sz w:val="26"/>
          <w:szCs w:val="26"/>
          <w:lang w:val="sv-SE"/>
        </w:rPr>
        <w:t>6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>của Luật Đầu tư</w:t>
      </w: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. </w:t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 xml:space="preserve">VI. CÁC NỘI DUNG ĐIỀU CHỈNH KHÁC </w:t>
      </w:r>
      <w:r w:rsidRPr="000E6BF4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Nhà đầu tư kê khai theo mẫu hướng dẫn tại Biểu A.I.11.h Phụ lục này.</w:t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VII. CÁC NHÀ ĐẦU TƯ CAM KẾT:</w:t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1. </w:t>
      </w:r>
      <w:r w:rsidRPr="000E6BF4">
        <w:rPr>
          <w:rFonts w:ascii="Times New Roman" w:hAnsi="Times New Roman"/>
          <w:sz w:val="26"/>
          <w:szCs w:val="26"/>
          <w:lang w:val="nb-NO"/>
        </w:rPr>
        <w:t>C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hịu trách nhiệm trước pháp luật về tính hợp pháp, chính xác, trung thực của hồ sơ và các văn bản gửi c</w:t>
      </w:r>
      <w:r w:rsidRPr="000E6BF4">
        <w:rPr>
          <w:rFonts w:ascii="Times New Roman" w:hAnsi="Times New Roman"/>
          <w:color w:val="000000"/>
          <w:sz w:val="26"/>
          <w:szCs w:val="26"/>
          <w:lang w:val="sv-SE"/>
        </w:rPr>
        <w:t>ơ</w:t>
      </w:r>
      <w:r w:rsidRPr="000E6BF4">
        <w:rPr>
          <w:rFonts w:ascii="Times New Roman" w:hAnsi="Times New Roman"/>
          <w:color w:val="000000"/>
          <w:sz w:val="26"/>
          <w:szCs w:val="26"/>
          <w:lang w:val="vi-VN"/>
        </w:rPr>
        <w:t> quan nhà nước có thẩm quyền.</w:t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2. Chấp hành nghiêm chỉnh các quy định của pháp luật Việt Nam và các quy định của Chấp thuận chủ trương đầu tư/Giấy chứng nhận đăng ký đầu tư.</w:t>
      </w:r>
    </w:p>
    <w:p w:rsidR="00A40B7B" w:rsidRPr="003D7FD1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pacing w:val="-8"/>
          <w:sz w:val="26"/>
          <w:szCs w:val="26"/>
          <w:lang w:val="nb-NO"/>
        </w:rPr>
      </w:pPr>
      <w:bookmarkStart w:id="0" w:name="_GoBack"/>
      <w:r w:rsidRPr="003D7FD1">
        <w:rPr>
          <w:rFonts w:ascii="Times New Roman" w:hAnsi="Times New Roman"/>
          <w:spacing w:val="-8"/>
          <w:sz w:val="26"/>
          <w:szCs w:val="26"/>
          <w:lang w:val="nb-NO"/>
        </w:rPr>
        <w:t>3. Cam kết chịu mọi chi phí, rủi ro nếu việc chuyển nhượng dự án không được chấp thuận.</w:t>
      </w:r>
    </w:p>
    <w:bookmarkEnd w:id="0"/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0E6BF4">
        <w:rPr>
          <w:rFonts w:ascii="Times New Roman" w:hAnsi="Times New Roman"/>
          <w:b/>
          <w:sz w:val="26"/>
          <w:szCs w:val="26"/>
          <w:lang w:val="sv-SE"/>
        </w:rPr>
        <w:t>VIII. HỒ SƠ KÈM THEO</w:t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 xml:space="preserve">1. Các văn bản kèm theo khoản 5 Điều 48 Nghị định số 31/2021/NĐ-CP. </w:t>
      </w:r>
    </w:p>
    <w:p w:rsidR="00A40B7B" w:rsidRPr="000E6BF4" w:rsidRDefault="00A40B7B" w:rsidP="005E22B1">
      <w:pPr>
        <w:tabs>
          <w:tab w:val="left" w:leader="dot" w:pos="9072"/>
        </w:tabs>
        <w:spacing w:before="120" w:after="120" w:line="240" w:lineRule="atLeast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0E6BF4">
        <w:rPr>
          <w:rFonts w:ascii="Times New Roman" w:hAnsi="Times New Roman"/>
          <w:sz w:val="26"/>
          <w:szCs w:val="26"/>
          <w:lang w:val="sv-SE"/>
        </w:rPr>
        <w:t>2. Các tài liệu có liên quan khác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B622FC">
        <w:rPr>
          <w:rFonts w:ascii="Times New Roman" w:hAnsi="Times New Roman"/>
          <w:i/>
          <w:sz w:val="26"/>
          <w:szCs w:val="26"/>
          <w:lang w:val="sv-SE"/>
        </w:rPr>
        <w:t>(nếu có)</w:t>
      </w:r>
      <w:r w:rsidRPr="000E6BF4">
        <w:rPr>
          <w:rFonts w:ascii="Times New Roman" w:hAnsi="Times New Roman"/>
          <w:sz w:val="26"/>
          <w:szCs w:val="26"/>
          <w:lang w:val="sv-SE"/>
        </w:rPr>
        <w:t xml:space="preserve">.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9"/>
        <w:gridCol w:w="5103"/>
      </w:tblGrid>
      <w:tr w:rsidR="00A40B7B" w:rsidRPr="00054939" w:rsidTr="00910FCB">
        <w:trPr>
          <w:jc w:val="center"/>
        </w:trPr>
        <w:tc>
          <w:tcPr>
            <w:tcW w:w="396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B7B" w:rsidRPr="000E6BF4" w:rsidRDefault="00A40B7B" w:rsidP="00910FCB">
            <w:pPr>
              <w:tabs>
                <w:tab w:val="left" w:leader="dot" w:pos="9072"/>
              </w:tabs>
              <w:spacing w:before="80" w:after="80" w:line="21" w:lineRule="atLeast"/>
              <w:ind w:firstLine="567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:rsidR="00A40B7B" w:rsidRPr="000E6BF4" w:rsidRDefault="00A40B7B" w:rsidP="00910FCB">
            <w:pPr>
              <w:tabs>
                <w:tab w:val="left" w:leader="dot" w:pos="9072"/>
              </w:tabs>
              <w:spacing w:before="80" w:after="80" w:line="21" w:lineRule="atLeas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Nhà đầu tư nhận chuyển nhượng</w:t>
            </w:r>
          </w:p>
          <w:p w:rsidR="00A40B7B" w:rsidRPr="000E6BF4" w:rsidRDefault="00A40B7B" w:rsidP="00910FCB">
            <w:pPr>
              <w:tabs>
                <w:tab w:val="left" w:leader="dot" w:pos="9072"/>
              </w:tabs>
              <w:spacing w:before="80" w:after="80" w:line="21" w:lineRule="atLeas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0E6BF4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Từng nhà đầu tư ký, ghi rõ họ tên, chức danh và đóng dấu </w:t>
            </w:r>
            <w:r w:rsidRPr="000E6BF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(nếu có)</w:t>
            </w:r>
          </w:p>
        </w:tc>
        <w:tc>
          <w:tcPr>
            <w:tcW w:w="510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B7B" w:rsidRPr="00910FCB" w:rsidRDefault="00910FCB" w:rsidP="00910FCB">
            <w:pPr>
              <w:tabs>
                <w:tab w:val="left" w:leader="dot" w:pos="9072"/>
              </w:tabs>
              <w:spacing w:before="80" w:after="80" w:line="21" w:lineRule="atLeast"/>
              <w:ind w:firstLine="567"/>
              <w:jc w:val="center"/>
              <w:rPr>
                <w:rFonts w:ascii="Times New Roman" w:hAnsi="Times New Roman"/>
                <w:i/>
                <w:sz w:val="26"/>
                <w:szCs w:val="26"/>
                <w:lang w:val="pt-BR"/>
              </w:rPr>
            </w:pPr>
            <w:r w:rsidRPr="00910FCB">
              <w:rPr>
                <w:rFonts w:ascii="Times New Roman" w:hAnsi="Times New Roman"/>
                <w:i/>
                <w:sz w:val="26"/>
                <w:szCs w:val="26"/>
                <w:lang w:val="pt-BR"/>
              </w:rPr>
              <w:t>Lai Châu</w:t>
            </w:r>
            <w:r w:rsidR="00A40B7B" w:rsidRPr="00910FCB">
              <w:rPr>
                <w:rFonts w:ascii="Times New Roman" w:hAnsi="Times New Roman"/>
                <w:i/>
                <w:sz w:val="26"/>
                <w:szCs w:val="26"/>
                <w:lang w:val="pt-BR"/>
              </w:rPr>
              <w:t>, ngày ….. tháng ….. năm …</w:t>
            </w:r>
          </w:p>
          <w:p w:rsidR="00A40B7B" w:rsidRPr="000E6BF4" w:rsidRDefault="00A40B7B" w:rsidP="00910FCB">
            <w:pPr>
              <w:tabs>
                <w:tab w:val="left" w:leader="dot" w:pos="9072"/>
              </w:tabs>
              <w:spacing w:before="80" w:after="80" w:line="21" w:lineRule="atLeast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0E6BF4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Nhà đầu tư chuyển nhượng</w:t>
            </w:r>
          </w:p>
          <w:p w:rsidR="00A40B7B" w:rsidRPr="000E6BF4" w:rsidRDefault="00A40B7B" w:rsidP="00910FCB">
            <w:pPr>
              <w:tabs>
                <w:tab w:val="left" w:leader="dot" w:pos="9072"/>
              </w:tabs>
              <w:spacing w:before="80" w:after="80" w:line="21" w:lineRule="atLeast"/>
              <w:ind w:firstLine="567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0E6BF4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Từng nhà đầu tư ký, ghi rõ họ tên, chức danh và đóng dấu </w:t>
            </w:r>
            <w:r w:rsidRPr="000E6BF4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(nếu có)</w:t>
            </w:r>
            <w:r w:rsidRPr="000E6BF4">
              <w:rPr>
                <w:rFonts w:ascii="Times New Roman" w:hAnsi="Times New Roman"/>
                <w:i/>
                <w:sz w:val="26"/>
                <w:szCs w:val="26"/>
                <w:lang w:val="nb-NO"/>
              </w:rPr>
              <w:t>.</w:t>
            </w:r>
          </w:p>
        </w:tc>
      </w:tr>
    </w:tbl>
    <w:p w:rsidR="00A40B7B" w:rsidRPr="000E6BF4" w:rsidRDefault="00A40B7B" w:rsidP="00A40B7B">
      <w:pPr>
        <w:tabs>
          <w:tab w:val="left" w:leader="dot" w:pos="9072"/>
        </w:tabs>
        <w:spacing w:before="80" w:after="80" w:line="21" w:lineRule="atLeast"/>
        <w:ind w:firstLine="567"/>
        <w:jc w:val="center"/>
        <w:rPr>
          <w:rFonts w:ascii="Times New Roman" w:hAnsi="Times New Roman"/>
          <w:b/>
          <w:sz w:val="26"/>
          <w:szCs w:val="26"/>
          <w:lang w:val="nb-NO"/>
        </w:rPr>
      </w:pPr>
    </w:p>
    <w:p w:rsidR="00A40B7B" w:rsidRPr="000E6BF4" w:rsidRDefault="00A40B7B" w:rsidP="00A40B7B">
      <w:pPr>
        <w:spacing w:after="0" w:line="240" w:lineRule="auto"/>
        <w:ind w:firstLine="567"/>
        <w:rPr>
          <w:rFonts w:ascii="Times New Roman" w:hAnsi="Times New Roman"/>
          <w:b/>
          <w:sz w:val="26"/>
          <w:szCs w:val="26"/>
          <w:lang w:val="nb-NO"/>
        </w:rPr>
      </w:pPr>
      <w:r w:rsidRPr="000E6BF4">
        <w:rPr>
          <w:rFonts w:ascii="Times New Roman" w:hAnsi="Times New Roman"/>
          <w:b/>
          <w:sz w:val="26"/>
          <w:szCs w:val="26"/>
          <w:lang w:val="nb-NO"/>
        </w:rPr>
        <w:br w:type="page"/>
      </w:r>
    </w:p>
    <w:p w:rsidR="00812BD7" w:rsidRPr="00A40B7B" w:rsidRDefault="00812BD7" w:rsidP="00A40B7B"/>
    <w:sectPr w:rsidR="00812BD7" w:rsidRPr="00A40B7B" w:rsidSect="00726E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851" w:bottom="851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87E" w:rsidRDefault="0041687E" w:rsidP="0014520A">
      <w:pPr>
        <w:spacing w:after="0" w:line="240" w:lineRule="auto"/>
      </w:pPr>
      <w:r>
        <w:separator/>
      </w:r>
    </w:p>
  </w:endnote>
  <w:endnote w:type="continuationSeparator" w:id="0">
    <w:p w:rsidR="0041687E" w:rsidRDefault="0041687E" w:rsidP="00145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87E" w:rsidRDefault="0041687E" w:rsidP="0014520A">
      <w:pPr>
        <w:spacing w:after="0" w:line="240" w:lineRule="auto"/>
      </w:pPr>
      <w:r>
        <w:separator/>
      </w:r>
    </w:p>
  </w:footnote>
  <w:footnote w:type="continuationSeparator" w:id="0">
    <w:p w:rsidR="0041687E" w:rsidRDefault="0041687E" w:rsidP="0014520A">
      <w:pPr>
        <w:spacing w:after="0" w:line="240" w:lineRule="auto"/>
      </w:pPr>
      <w:r>
        <w:continuationSeparator/>
      </w:r>
    </w:p>
  </w:footnote>
  <w:footnote w:id="1">
    <w:p w:rsidR="00A40B7B" w:rsidRPr="000C5862" w:rsidRDefault="00A40B7B" w:rsidP="00A40B7B">
      <w:pPr>
        <w:pStyle w:val="FootnoteText"/>
        <w:jc w:val="both"/>
        <w:rPr>
          <w:lang w:val="vi-VN"/>
        </w:rPr>
      </w:pPr>
      <w:r w:rsidRPr="000C5862">
        <w:rPr>
          <w:rStyle w:val="FootnoteReference"/>
        </w:rPr>
        <w:footnoteRef/>
      </w:r>
      <w:r w:rsidRPr="000C5862">
        <w:rPr>
          <w:lang w:val="vi-VN"/>
        </w:rPr>
        <w:t xml:space="preserve"> Trường hợp việc chuyển nhượng thuộc quy định tại Điểm a Khoản 8 Điều 48 Nghị định số 31/2021/NĐ-CP, thì Văn bản đề nghị điều chỉnh dự án đầu tư được thay thế bằng văn bản đề nghị chấp t</w:t>
      </w:r>
      <w:r>
        <w:rPr>
          <w:lang w:val="vi-VN"/>
        </w:rPr>
        <w:t xml:space="preserve">huận nhà đầu tư tại Biểu mẫu </w:t>
      </w:r>
      <w:r>
        <w:t>A.</w:t>
      </w:r>
      <w:r>
        <w:rPr>
          <w:lang w:val="vi-VN"/>
        </w:rPr>
        <w:t>I.11.</w:t>
      </w:r>
      <w:r w:rsidRPr="000C5862">
        <w:rPr>
          <w:lang w:val="vi-VN"/>
        </w:rPr>
        <w:t>b của Thông tư này.</w:t>
      </w:r>
    </w:p>
  </w:footnote>
  <w:footnote w:id="2">
    <w:p w:rsidR="00A40B7B" w:rsidRDefault="00A40B7B" w:rsidP="00A40B7B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Là một trong các loại giấy tờ sau: Định danh cá nhân, </w:t>
      </w:r>
      <w:r w:rsidRPr="000774B2">
        <w:t xml:space="preserve">thẻ Căn cước công dân, Giấy chứng minh nhân dân, Hộ chiếu, giấy tờ </w:t>
      </w:r>
      <w:r>
        <w:t>chứng thực cá nhân hợp pháp khác.</w:t>
      </w:r>
    </w:p>
  </w:footnote>
  <w:footnote w:id="3">
    <w:p w:rsidR="00A40B7B" w:rsidRPr="0054767B" w:rsidRDefault="00A40B7B" w:rsidP="00A40B7B">
      <w:pPr>
        <w:pStyle w:val="FootnoteText"/>
        <w:jc w:val="both"/>
        <w:rPr>
          <w:spacing w:val="-4"/>
        </w:rPr>
      </w:pPr>
      <w:r w:rsidRPr="0054767B">
        <w:rPr>
          <w:rStyle w:val="FootnoteReference"/>
          <w:spacing w:val="-4"/>
        </w:rPr>
        <w:footnoteRef/>
      </w:r>
      <w:r w:rsidRPr="0054767B">
        <w:rPr>
          <w:spacing w:val="-4"/>
        </w:rPr>
        <w:t xml:space="preserve"> Là một trong các loại giấy tờ sau: Quyết định thành lập, Giấy chứng nhận đăng ký doanh nghiệp, tài liệu tương đương khác.</w:t>
      </w:r>
    </w:p>
  </w:footnote>
  <w:footnote w:id="4">
    <w:p w:rsidR="00A40B7B" w:rsidRDefault="00A40B7B" w:rsidP="00A40B7B">
      <w:pPr>
        <w:pStyle w:val="FootnoteText"/>
        <w:jc w:val="both"/>
      </w:pPr>
      <w:r>
        <w:rPr>
          <w:rStyle w:val="FootnoteReference"/>
        </w:rPr>
        <w:t>4</w:t>
      </w:r>
      <w:r>
        <w:t xml:space="preserve"> Là một trong các loại giấy tờ sau: Định danh cá nhân, </w:t>
      </w:r>
      <w:r w:rsidRPr="000774B2">
        <w:t xml:space="preserve">thẻ Căn cước công dân, Giấy chứng minh nhân dân, Hộ chiếu, giấy tờ </w:t>
      </w:r>
      <w:r>
        <w:t>chứng thực cá nhân hợp pháp khác.</w:t>
      </w:r>
    </w:p>
  </w:footnote>
  <w:footnote w:id="5">
    <w:p w:rsidR="00A40B7B" w:rsidRPr="0054767B" w:rsidRDefault="00A40B7B" w:rsidP="00A40B7B">
      <w:pPr>
        <w:pStyle w:val="FootnoteText"/>
        <w:jc w:val="both"/>
        <w:rPr>
          <w:spacing w:val="-4"/>
        </w:rPr>
      </w:pPr>
      <w:r w:rsidRPr="0054767B">
        <w:rPr>
          <w:rStyle w:val="FootnoteReference"/>
          <w:spacing w:val="-4"/>
        </w:rPr>
        <w:t>5</w:t>
      </w:r>
      <w:r w:rsidRPr="0054767B">
        <w:rPr>
          <w:spacing w:val="-4"/>
        </w:rPr>
        <w:t xml:space="preserve"> Là một trong các loại giấy tờ sau: Quyết định thành lập, Giấy chứng nhận đăng ký doanh nghiệp, tài liệu tương đương khác.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Default="001452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1853918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14520A" w:rsidRPr="0014520A" w:rsidRDefault="0014520A">
        <w:pPr>
          <w:pStyle w:val="Header"/>
          <w:jc w:val="center"/>
          <w:rPr>
            <w:rFonts w:ascii="Times New Roman" w:hAnsi="Times New Roman"/>
          </w:rPr>
        </w:pPr>
        <w:r w:rsidRPr="0014520A">
          <w:rPr>
            <w:rFonts w:ascii="Times New Roman" w:hAnsi="Times New Roman"/>
          </w:rPr>
          <w:fldChar w:fldCharType="begin"/>
        </w:r>
        <w:r w:rsidRPr="0014520A">
          <w:rPr>
            <w:rFonts w:ascii="Times New Roman" w:hAnsi="Times New Roman"/>
          </w:rPr>
          <w:instrText xml:space="preserve"> PAGE   \* MERGEFORMAT </w:instrText>
        </w:r>
        <w:r w:rsidRPr="0014520A">
          <w:rPr>
            <w:rFonts w:ascii="Times New Roman" w:hAnsi="Times New Roman"/>
          </w:rPr>
          <w:fldChar w:fldCharType="separate"/>
        </w:r>
        <w:r w:rsidR="0020328B">
          <w:rPr>
            <w:rFonts w:ascii="Times New Roman" w:hAnsi="Times New Roman"/>
            <w:noProof/>
          </w:rPr>
          <w:t>4</w:t>
        </w:r>
        <w:r w:rsidRPr="0014520A">
          <w:rPr>
            <w:rFonts w:ascii="Times New Roman" w:hAnsi="Times New Roman"/>
            <w:noProof/>
          </w:rPr>
          <w:fldChar w:fldCharType="end"/>
        </w:r>
      </w:p>
    </w:sdtContent>
  </w:sdt>
  <w:p w:rsidR="0014520A" w:rsidRDefault="00145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20A" w:rsidRPr="0014520A" w:rsidRDefault="0014520A">
    <w:pPr>
      <w:pStyle w:val="Head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0A"/>
    <w:rsid w:val="00084730"/>
    <w:rsid w:val="000A09A3"/>
    <w:rsid w:val="0010107C"/>
    <w:rsid w:val="0014520A"/>
    <w:rsid w:val="00160544"/>
    <w:rsid w:val="0020328B"/>
    <w:rsid w:val="002E7A8C"/>
    <w:rsid w:val="003564D6"/>
    <w:rsid w:val="003D7FD1"/>
    <w:rsid w:val="0041687E"/>
    <w:rsid w:val="00453277"/>
    <w:rsid w:val="004A51F9"/>
    <w:rsid w:val="005E22B1"/>
    <w:rsid w:val="005F2609"/>
    <w:rsid w:val="00726EF6"/>
    <w:rsid w:val="0076379F"/>
    <w:rsid w:val="007F6720"/>
    <w:rsid w:val="00812BD7"/>
    <w:rsid w:val="00910FCB"/>
    <w:rsid w:val="0092674E"/>
    <w:rsid w:val="00977345"/>
    <w:rsid w:val="00A375A5"/>
    <w:rsid w:val="00A40B7B"/>
    <w:rsid w:val="00AC2620"/>
    <w:rsid w:val="00B51D79"/>
    <w:rsid w:val="00C1226B"/>
    <w:rsid w:val="00F217DC"/>
    <w:rsid w:val="00F648AE"/>
    <w:rsid w:val="00F777F5"/>
    <w:rsid w:val="00FD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95DA9"/>
  <w15:chartTrackingRefBased/>
  <w15:docId w15:val="{66123848-4312-4A76-A85F-919FD608C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20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unhideWhenUsed/>
    <w:rsid w:val="0014520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14520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520A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520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52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520A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F648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2023-11-15T09:07:00Z</dcterms:created>
  <dcterms:modified xsi:type="dcterms:W3CDTF">2023-11-18T15:34:00Z</dcterms:modified>
</cp:coreProperties>
</file>